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1730F" w14:textId="77777777" w:rsidR="00FB0C7E" w:rsidRPr="008F55CE" w:rsidRDefault="00FB0C7E" w:rsidP="00FB0C7E">
      <w:pPr>
        <w:suppressAutoHyphens/>
        <w:jc w:val="center"/>
        <w:rPr>
          <w:rFonts w:cs="Calibri"/>
          <w:b/>
          <w:sz w:val="18"/>
          <w:szCs w:val="18"/>
          <w:lang w:eastAsia="ar-SA"/>
        </w:rPr>
      </w:pPr>
      <w:r w:rsidRPr="008F55CE">
        <w:rPr>
          <w:rFonts w:cs="Calibri"/>
          <w:b/>
          <w:sz w:val="18"/>
          <w:szCs w:val="18"/>
          <w:lang w:eastAsia="ar-SA"/>
        </w:rPr>
        <w:t xml:space="preserve">OŚWIADCZENIE UCZESTNIKA PRZEDSIĘWZIĘCIA </w:t>
      </w:r>
      <w:permStart w:id="760500650" w:edGrp="everyone"/>
      <w:permEnd w:id="760500650"/>
    </w:p>
    <w:p w14:paraId="2237EE27" w14:textId="77777777" w:rsidR="00FB0C7E" w:rsidRPr="008F55CE" w:rsidRDefault="00FB0C7E" w:rsidP="00FB0C7E">
      <w:pPr>
        <w:suppressAutoHyphens/>
        <w:jc w:val="center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(uwzględnia obowiązek informacyjny realizowany w związku z art. 13 i art. 14 Rozporządzenia Parlamentu Europejskiego i Rady (UE) 2016/679)</w:t>
      </w:r>
    </w:p>
    <w:p w14:paraId="56B810A1" w14:textId="77777777" w:rsidR="00FB0C7E" w:rsidRPr="008F55CE" w:rsidRDefault="00FB0C7E" w:rsidP="00FB0C7E">
      <w:p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W związku z przystąpieniem do projektu pn. „</w:t>
      </w:r>
      <w:r w:rsidRPr="008F55CE">
        <w:rPr>
          <w:rFonts w:cs="Calibri"/>
          <w:b/>
          <w:sz w:val="18"/>
          <w:szCs w:val="18"/>
          <w:lang w:eastAsia="ar-SA"/>
        </w:rPr>
        <w:t xml:space="preserve">Ponadnarodowa mobilność uczniów” </w:t>
      </w:r>
      <w:r w:rsidRPr="008F55CE">
        <w:rPr>
          <w:rFonts w:cs="Calibri"/>
          <w:sz w:val="18"/>
          <w:szCs w:val="18"/>
          <w:lang w:eastAsia="ar-SA"/>
        </w:rPr>
        <w:t>przyjmuję do wiadomości, iż:</w:t>
      </w:r>
    </w:p>
    <w:p w14:paraId="6E62CEBF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5FA2628E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Przetwarzanie moich danych osobowych jest zgodne z prawem i spełnia warunki, o których mowa art. 6 ust. 1 lit. c oraz art. 9 ust. 2 lit. g Rozporządzenia Parlamentu Europejskiego i Rady (UE) 2016/679 (RODO) – dane osobowe są niezbędne dla realizacji Programu Operacyjnego Wiedza Edukacja Rozwój 2014-2020 (PO WER) na podstawie: </w:t>
      </w:r>
    </w:p>
    <w:p w14:paraId="73ABD473" w14:textId="77777777" w:rsidR="00FB0C7E" w:rsidRPr="008F55CE" w:rsidRDefault="00FB0C7E" w:rsidP="00FB0C7E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w odniesieniu do zbioru „Program Operacyjny Wiedza Edukacja Rozwój”:</w:t>
      </w:r>
    </w:p>
    <w:p w14:paraId="22022B14" w14:textId="77777777" w:rsidR="00FB0C7E" w:rsidRPr="008F55CE" w:rsidRDefault="00FB0C7E" w:rsidP="00FB0C7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 zm.),</w:t>
      </w:r>
    </w:p>
    <w:p w14:paraId="483B55F0" w14:textId="77777777" w:rsidR="00FB0C7E" w:rsidRPr="008F55CE" w:rsidRDefault="00FB0C7E" w:rsidP="00FB0C7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Parlamentu Europejskiego i Rady (UE) nr 1304/2013 z dnia 17 grudnia 2013 r. w sprawie Europejskiego Funduszu Społecznego i uchylającego rozporządzenie Rady (WE) nr 1081/2006 (Dz. Urz. UE L 347 z 20.12.2013, str. 470, z późn. zm.),</w:t>
      </w:r>
    </w:p>
    <w:p w14:paraId="275CB074" w14:textId="77777777" w:rsidR="00FB0C7E" w:rsidRPr="008F55CE" w:rsidRDefault="00FB0C7E" w:rsidP="00FB0C7E">
      <w:pPr>
        <w:numPr>
          <w:ilvl w:val="0"/>
          <w:numId w:val="2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ustawy z dnia 11 lipca 2014 r. o zasadach realizacji programów w zakresie polityki spójności finansowanych w perspektywie finansowej 2014–2020 (Dz. U. z 2018 r. poz.1431, z późn. zm.);</w:t>
      </w:r>
    </w:p>
    <w:p w14:paraId="29EA2AEF" w14:textId="77777777" w:rsidR="00FB0C7E" w:rsidRPr="008F55CE" w:rsidRDefault="00FB0C7E" w:rsidP="00FB0C7E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w odniesieniu do zbioru „Centralny system teleinformatyczny wspierający realizację programów operacyjnych”: </w:t>
      </w:r>
    </w:p>
    <w:p w14:paraId="177DCFAB" w14:textId="77777777" w:rsidR="00FB0C7E" w:rsidRPr="008F55CE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094997A" w14:textId="77777777" w:rsidR="00FB0C7E" w:rsidRPr="008F55CE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Parlamentu Europejskiego i Rady (UE) nr 1304/2013 z dnia 17 grudnia 2013 r. w sprawie Europejskiego Funduszu Społecznego i uchylającego rozporządzenie Rady (WE) nr 1081/2006,</w:t>
      </w:r>
    </w:p>
    <w:p w14:paraId="6FD0CCA9" w14:textId="77777777" w:rsidR="00FB0C7E" w:rsidRPr="008F55CE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ustawy z dnia 11 lipca 2014 r. o zasadach realizacji programów w zakresie polityki spójności finansowanych w perspektywie finansowej 2014–2020 (Dz. U. z 2018 r. poz.1431, z późn. zm.),</w:t>
      </w:r>
    </w:p>
    <w:p w14:paraId="38486C73" w14:textId="77777777" w:rsidR="00FB0C7E" w:rsidRPr="008F55CE" w:rsidRDefault="00FB0C7E" w:rsidP="00FB0C7E">
      <w:pPr>
        <w:numPr>
          <w:ilvl w:val="0"/>
          <w:numId w:val="3"/>
        </w:numPr>
        <w:suppressAutoHyphens/>
        <w:spacing w:after="6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 30.09.2014, str. 1).</w:t>
      </w:r>
    </w:p>
    <w:p w14:paraId="4D7557C3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Moje dane osobowe będą przetwarzane wyłącznie w celu realizacji projektu </w:t>
      </w:r>
      <w:r w:rsidRPr="008F55CE">
        <w:rPr>
          <w:rFonts w:cs="Calibri"/>
          <w:b/>
          <w:sz w:val="18"/>
          <w:szCs w:val="18"/>
          <w:lang w:eastAsia="ar-SA"/>
        </w:rPr>
        <w:t>Ponadnarodowa mobilność uczniów</w:t>
      </w:r>
      <w:r w:rsidRPr="008F55CE">
        <w:rPr>
          <w:rFonts w:cs="Calibri"/>
          <w:sz w:val="18"/>
          <w:szCs w:val="18"/>
          <w:lang w:eastAsia="ar-SA"/>
        </w:rPr>
        <w:t>, w szczególności potwierdzenia kwalifikowalności wydatków, udzielenia wsparcia, monitoringu, ewaluacji, kontroli, audytu i sprawozdawczości oraz działań informacyjno-promocyjnych w ramach PO WER.</w:t>
      </w:r>
    </w:p>
    <w:p w14:paraId="29B4A178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Moje dane osobowe zostały powierzone do przetwarzania beneficjentowi realizującemu projekt - </w:t>
      </w:r>
      <w:r w:rsidRPr="008F55CE">
        <w:rPr>
          <w:rFonts w:cs="Calibri"/>
          <w:b/>
          <w:sz w:val="18"/>
          <w:szCs w:val="18"/>
          <w:lang w:eastAsia="ar-SA"/>
        </w:rPr>
        <w:t xml:space="preserve">Fundacja Rozwoju Systemu Edukacji, Al. Jerozolimskie 142a, 02-305 Warszawa </w:t>
      </w:r>
      <w:r w:rsidRPr="008F55CE">
        <w:rPr>
          <w:rFonts w:cs="Calibri"/>
          <w:sz w:val="18"/>
          <w:szCs w:val="18"/>
          <w:lang w:eastAsia="ar-SA"/>
        </w:rPr>
        <w:t>oraz podmiotom, które na zlecenie beneficjenta uczestniczą w realizacji projektu:</w:t>
      </w:r>
    </w:p>
    <w:p w14:paraId="4A53ED58" w14:textId="1F20E11E" w:rsidR="00FB0C7E" w:rsidRPr="008F55CE" w:rsidRDefault="00067E41" w:rsidP="00FB0C7E">
      <w:pPr>
        <w:suppressAutoHyphens/>
        <w:spacing w:after="120" w:line="240" w:lineRule="auto"/>
        <w:ind w:left="360"/>
        <w:rPr>
          <w:rFonts w:cs="Calibri"/>
          <w:sz w:val="18"/>
          <w:szCs w:val="18"/>
          <w:lang w:eastAsia="ar-SA"/>
        </w:rPr>
      </w:pPr>
      <w:permStart w:id="337320377" w:edGrp="everyone"/>
      <w:r w:rsidRPr="00067E41">
        <w:rPr>
          <w:lang w:eastAsia="ar-SA"/>
        </w:rPr>
        <w:t>Zespół Szkół Pon</w:t>
      </w:r>
      <w:r w:rsidR="00945CC6">
        <w:t xml:space="preserve">adpodstawowych </w:t>
      </w:r>
      <w:r w:rsidRPr="00067E41">
        <w:rPr>
          <w:lang w:eastAsia="ar-SA"/>
        </w:rPr>
        <w:t xml:space="preserve">nr 4 im. Władysława Grabskiego z siedzibą w Łowiczu, </w:t>
      </w:r>
      <w:r>
        <w:br/>
      </w:r>
      <w:r w:rsidRPr="00067E41">
        <w:rPr>
          <w:lang w:eastAsia="ar-SA"/>
        </w:rPr>
        <w:t>ul. Kaliska 5a, 99-400 Łowic</w:t>
      </w:r>
      <w:r w:rsidR="00945CC6">
        <w:rPr>
          <w:lang w:eastAsia="ar-SA"/>
        </w:rPr>
        <w:t>z</w:t>
      </w:r>
      <w:bookmarkStart w:id="0" w:name="_GoBack"/>
      <w:bookmarkEnd w:id="0"/>
      <w:permEnd w:id="337320377"/>
    </w:p>
    <w:p w14:paraId="10C51C10" w14:textId="77777777" w:rsidR="00FB0C7E" w:rsidRPr="008F55C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Moje dane osobowe mogą zostać przekazane podmiotom realizującym badania ewaluacyjne na zlecenie Instytucji Zarządzającej, Instytucji Pośredniczącej lub beneficjenta. </w:t>
      </w:r>
    </w:p>
    <w:p w14:paraId="74D24E80" w14:textId="77777777" w:rsidR="00FB0C7E" w:rsidRPr="008F55C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lastRenderedPageBreak/>
        <w:t>Moje dane osobowe mogą zostać również powierzone specjalistycznym firmom, realizującym na zlecenie Instytucji Zarządzającej, Instytucji Pośredniczącej oraz beneficjenta kontrole i audyt w ramach PO WER.</w:t>
      </w:r>
    </w:p>
    <w:p w14:paraId="431A89A6" w14:textId="77777777" w:rsidR="00FB0C7E" w:rsidRPr="008F55C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Moje dane osobowe mogą zostać powierzone podmiotom świadczącym na rzez Instytucji Zarządzającej usługi związane z obsługą                  i rozwojem systemów teleinformatycznych.</w:t>
      </w:r>
    </w:p>
    <w:p w14:paraId="6C1F7699" w14:textId="77777777" w:rsidR="00FB0C7E" w:rsidRPr="008F55CE" w:rsidRDefault="00FB0C7E" w:rsidP="00FB0C7E">
      <w:pPr>
        <w:suppressAutoHyphens/>
        <w:spacing w:after="120" w:line="240" w:lineRule="auto"/>
        <w:ind w:left="360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Moje dane osobowe mogą zostać udostępnione organom upoważnionym zgodnie z obowiązującym prawem.</w:t>
      </w:r>
    </w:p>
    <w:p w14:paraId="0E15CEDC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Podanie danych jest warunkiem koniecznym otrzymania wsparcia, a odmowa ich podania jest równoznaczna z brakiem możliwości udzielenia wsparcia w ramach projektu.</w:t>
      </w:r>
    </w:p>
    <w:p w14:paraId="75AD8A63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W terminie 4 tygodni po zakończeniu udziału w projekcie przekażę beneficjentowi dane dotyczące nabycia kompetencji.</w:t>
      </w:r>
    </w:p>
    <w:p w14:paraId="1DA2E836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Moje dane </w:t>
      </w:r>
      <w:r w:rsidRPr="008F55CE">
        <w:rPr>
          <w:sz w:val="18"/>
          <w:szCs w:val="18"/>
          <w:lang w:eastAsia="ar-SA"/>
        </w:rPr>
        <w:t>osobowe nie będą przekazywane do państwa trzeciego lub organizacji międzynarodowej.</w:t>
      </w:r>
    </w:p>
    <w:p w14:paraId="0DB316FE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Moje dane osobowe nie będą poddawane zautomatyzowanemu podejmowaniu decyzji.</w:t>
      </w:r>
    </w:p>
    <w:p w14:paraId="2A85CAAB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Moje dane osobowe będą przechowywane do czasu rozliczenia Programu Operacyjnego Wiedza Edukacja Rozwój 2014 -2020 oraz zakończenia archiwizowania dokumentacji.</w:t>
      </w:r>
    </w:p>
    <w:p w14:paraId="69BCC508" w14:textId="77777777" w:rsidR="00FB0C7E" w:rsidRPr="008F55CE" w:rsidRDefault="00FB0C7E" w:rsidP="00FB0C7E">
      <w:pPr>
        <w:numPr>
          <w:ilvl w:val="0"/>
          <w:numId w:val="4"/>
        </w:numPr>
        <w:suppressAutoHyphens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 xml:space="preserve">Mogę skontaktować się z Inspektorem Ochrony Danych wysyłając wiadomość na adres poczty elektronicznej: </w:t>
      </w:r>
      <w:hyperlink r:id="rId7" w:history="1">
        <w:r w:rsidRPr="008F55CE">
          <w:rPr>
            <w:rStyle w:val="Hipercze"/>
            <w:rFonts w:cs="Calibri"/>
            <w:sz w:val="18"/>
            <w:szCs w:val="18"/>
            <w:lang w:eastAsia="ar-SA"/>
          </w:rPr>
          <w:t>iod@frse.org.pl</w:t>
        </w:r>
      </w:hyperlink>
      <w:r w:rsidRPr="008F55CE">
        <w:rPr>
          <w:rFonts w:cs="Calibri"/>
          <w:sz w:val="18"/>
          <w:szCs w:val="18"/>
          <w:lang w:eastAsia="ar-SA"/>
        </w:rPr>
        <w:t xml:space="preserve"> lub adres poczty </w:t>
      </w:r>
      <w:hyperlink r:id="rId8" w:history="1">
        <w:r w:rsidRPr="008F55CE">
          <w:rPr>
            <w:rStyle w:val="Hipercze"/>
            <w:rFonts w:cs="Calibri"/>
            <w:sz w:val="18"/>
            <w:szCs w:val="18"/>
            <w:lang w:eastAsia="ar-SA"/>
          </w:rPr>
          <w:t>iod@mfipr.gov.pl</w:t>
        </w:r>
      </w:hyperlink>
      <w:r w:rsidRPr="008F55CE">
        <w:rPr>
          <w:rFonts w:cs="Calibri"/>
          <w:color w:val="0000FF"/>
          <w:sz w:val="18"/>
          <w:szCs w:val="18"/>
          <w:u w:val="single"/>
          <w:lang w:eastAsia="ar-SA"/>
        </w:rPr>
        <w:t>.</w:t>
      </w:r>
      <w:r w:rsidRPr="008F55CE">
        <w:rPr>
          <w:rFonts w:cs="Calibri"/>
          <w:sz w:val="18"/>
          <w:szCs w:val="18"/>
          <w:lang w:eastAsia="ar-SA"/>
        </w:rPr>
        <w:t xml:space="preserve"> </w:t>
      </w:r>
    </w:p>
    <w:p w14:paraId="09DFA59E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Mam prawo do wniesienia skargi do organu nadzorczego, którym jest Prezes Urzędu Ochrony Danych Osobowych.</w:t>
      </w:r>
    </w:p>
    <w:p w14:paraId="63E14C7A" w14:textId="77777777" w:rsidR="00FB0C7E" w:rsidRPr="008F55CE" w:rsidRDefault="00FB0C7E" w:rsidP="00FB0C7E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cs="Calibri"/>
          <w:sz w:val="18"/>
          <w:szCs w:val="18"/>
          <w:lang w:eastAsia="ar-SA"/>
        </w:rPr>
      </w:pPr>
      <w:r w:rsidRPr="008F55CE">
        <w:rPr>
          <w:rFonts w:cs="Calibri"/>
          <w:sz w:val="18"/>
          <w:szCs w:val="18"/>
          <w:lang w:eastAsia="ar-SA"/>
        </w:rPr>
        <w:t>Mam prawo dostępu do treści swoich danych i ich sprostowania lub ograniczenia przetwarzania jeżeli spełnione są przesłanki określone w art. 16 i 18 RODO.</w:t>
      </w:r>
    </w:p>
    <w:p w14:paraId="553FD95B" w14:textId="77777777" w:rsidR="00FB0C7E" w:rsidRPr="008F55CE" w:rsidRDefault="00FB0C7E" w:rsidP="00FB0C7E">
      <w:pPr>
        <w:suppressAutoHyphens/>
        <w:spacing w:after="60"/>
        <w:ind w:left="357"/>
        <w:jc w:val="both"/>
        <w:rPr>
          <w:rFonts w:cs="Calibri"/>
          <w:sz w:val="18"/>
          <w:szCs w:val="18"/>
          <w:lang w:eastAsia="ar-SA"/>
        </w:rPr>
      </w:pPr>
    </w:p>
    <w:p w14:paraId="0D826DA0" w14:textId="77777777"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5FB44660" w14:textId="77777777"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21FCB402" w14:textId="77777777" w:rsidR="00FB0C7E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7692701D" w14:textId="77777777"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6AE3FBFF" w14:textId="77777777" w:rsidR="00FB0C7E" w:rsidRPr="0077368F" w:rsidRDefault="00FB0C7E" w:rsidP="00FB0C7E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47476264" w14:textId="77777777" w:rsidR="00FB0C7E" w:rsidRPr="0077368F" w:rsidRDefault="00FB0C7E" w:rsidP="00FB0C7E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  <w:permStart w:id="59576123" w:edGrp="everyone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B0C7E" w:rsidRPr="0077368F" w14:paraId="5CE7315C" w14:textId="77777777" w:rsidTr="00781A32">
        <w:tc>
          <w:tcPr>
            <w:tcW w:w="4248" w:type="dxa"/>
            <w:shd w:val="clear" w:color="auto" w:fill="auto"/>
          </w:tcPr>
          <w:p w14:paraId="189680CE" w14:textId="77777777" w:rsidR="00FB0C7E" w:rsidRPr="0077368F" w:rsidRDefault="00FB0C7E" w:rsidP="00781A32">
            <w:pPr>
              <w:suppressAutoHyphens/>
              <w:spacing w:after="60"/>
              <w:jc w:val="center"/>
              <w:rPr>
                <w:rFonts w:cs="Calibri"/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sz w:val="16"/>
                <w:szCs w:val="16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0D81695" w14:textId="77777777" w:rsidR="00FB0C7E" w:rsidRPr="0077368F" w:rsidRDefault="00FB0C7E" w:rsidP="00781A32">
            <w:pPr>
              <w:suppressAutoHyphens/>
              <w:spacing w:after="60"/>
              <w:rPr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sz w:val="16"/>
                <w:szCs w:val="16"/>
                <w:lang w:eastAsia="ar-SA"/>
              </w:rPr>
              <w:t>…………………………………………………………………</w:t>
            </w:r>
          </w:p>
        </w:tc>
      </w:tr>
      <w:tr w:rsidR="00FB0C7E" w:rsidRPr="0077368F" w14:paraId="0BE9660C" w14:textId="77777777" w:rsidTr="00781A32">
        <w:tc>
          <w:tcPr>
            <w:tcW w:w="4248" w:type="dxa"/>
            <w:shd w:val="clear" w:color="auto" w:fill="auto"/>
          </w:tcPr>
          <w:p w14:paraId="2C5D9175" w14:textId="77777777" w:rsidR="00FB0C7E" w:rsidRPr="0077368F" w:rsidRDefault="00FB0C7E" w:rsidP="00781A32">
            <w:pPr>
              <w:suppressAutoHyphens/>
              <w:spacing w:after="60"/>
              <w:jc w:val="center"/>
              <w:rPr>
                <w:rFonts w:cs="Calibri"/>
                <w:i/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i/>
                <w:sz w:val="16"/>
                <w:szCs w:val="16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shd w:val="clear" w:color="auto" w:fill="auto"/>
          </w:tcPr>
          <w:p w14:paraId="1CA1F2B9" w14:textId="77777777" w:rsidR="00FB0C7E" w:rsidRPr="0077368F" w:rsidRDefault="00FB0C7E" w:rsidP="00781A32">
            <w:pPr>
              <w:suppressAutoHyphens/>
              <w:spacing w:after="60"/>
              <w:jc w:val="both"/>
              <w:rPr>
                <w:sz w:val="16"/>
                <w:szCs w:val="16"/>
                <w:lang w:eastAsia="ar-SA"/>
              </w:rPr>
            </w:pPr>
            <w:r w:rsidRPr="0077368F">
              <w:rPr>
                <w:rFonts w:cs="Calibri"/>
                <w:i/>
                <w:sz w:val="16"/>
                <w:szCs w:val="16"/>
                <w:lang w:eastAsia="ar-SA"/>
              </w:rPr>
              <w:t>CZYTELNY PODPIS UCZESTNIKA PROJEKTU</w:t>
            </w:r>
            <w:r w:rsidRPr="0077368F">
              <w:rPr>
                <w:rFonts w:cs="Calibri"/>
                <w:i/>
                <w:sz w:val="16"/>
                <w:szCs w:val="16"/>
                <w:vertAlign w:val="superscript"/>
                <w:lang w:eastAsia="ar-SA"/>
              </w:rPr>
              <w:footnoteReference w:customMarkFollows="1" w:id="1"/>
              <w:t>*</w:t>
            </w:r>
          </w:p>
        </w:tc>
      </w:tr>
    </w:tbl>
    <w:p w14:paraId="13FC8EBD" w14:textId="77777777" w:rsidR="00FB0C7E" w:rsidRPr="0077368F" w:rsidRDefault="00FB0C7E" w:rsidP="00FB0C7E">
      <w:pPr>
        <w:rPr>
          <w:sz w:val="16"/>
          <w:szCs w:val="16"/>
        </w:rPr>
      </w:pPr>
    </w:p>
    <w:permEnd w:id="59576123"/>
    <w:p w14:paraId="5AFC9ADC" w14:textId="77777777" w:rsidR="00FB0C7E" w:rsidRDefault="00FB0C7E" w:rsidP="00FB0C7E"/>
    <w:p w14:paraId="27CDDE96" w14:textId="77777777" w:rsidR="00634DC9" w:rsidRPr="0077368F" w:rsidRDefault="00634DC9" w:rsidP="00634DC9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p w14:paraId="4FE1C3FF" w14:textId="2DB86FF7" w:rsidR="00634DC9" w:rsidRPr="0077368F" w:rsidRDefault="00634DC9" w:rsidP="008F55CE">
      <w:pPr>
        <w:tabs>
          <w:tab w:val="left" w:pos="1476"/>
        </w:tabs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2328F51D" w14:textId="77777777" w:rsidR="00634DC9" w:rsidRPr="0077368F" w:rsidRDefault="00634DC9" w:rsidP="00634DC9">
      <w:pPr>
        <w:suppressAutoHyphens/>
        <w:spacing w:after="60"/>
        <w:jc w:val="both"/>
        <w:rPr>
          <w:rFonts w:cs="Calibri"/>
          <w:sz w:val="16"/>
          <w:szCs w:val="16"/>
          <w:lang w:eastAsia="ar-SA"/>
        </w:rPr>
      </w:pPr>
    </w:p>
    <w:p w14:paraId="75502D74" w14:textId="77777777" w:rsidR="00634DC9" w:rsidRPr="0077368F" w:rsidRDefault="00634DC9" w:rsidP="00634DC9">
      <w:pPr>
        <w:suppressAutoHyphens/>
        <w:spacing w:after="60"/>
        <w:ind w:left="357"/>
        <w:jc w:val="both"/>
        <w:rPr>
          <w:rFonts w:cs="Calibri"/>
          <w:sz w:val="16"/>
          <w:szCs w:val="16"/>
          <w:lang w:eastAsia="ar-SA"/>
        </w:rPr>
      </w:pPr>
    </w:p>
    <w:p w14:paraId="1FECA5C4" w14:textId="77777777" w:rsidR="00634DC9" w:rsidRPr="0077368F" w:rsidRDefault="00634DC9" w:rsidP="00634DC9">
      <w:pPr>
        <w:rPr>
          <w:sz w:val="16"/>
          <w:szCs w:val="16"/>
        </w:rPr>
      </w:pPr>
    </w:p>
    <w:p w14:paraId="54A015F6" w14:textId="77777777" w:rsidR="006B612C" w:rsidRDefault="006B65EB"/>
    <w:sectPr w:rsidR="006B612C" w:rsidSect="00147B45">
      <w:head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5CCA9" w14:textId="77777777" w:rsidR="006B65EB" w:rsidRDefault="006B65EB" w:rsidP="00634DC9">
      <w:pPr>
        <w:spacing w:after="0" w:line="240" w:lineRule="auto"/>
      </w:pPr>
      <w:r>
        <w:separator/>
      </w:r>
    </w:p>
  </w:endnote>
  <w:endnote w:type="continuationSeparator" w:id="0">
    <w:p w14:paraId="6647CCB5" w14:textId="77777777" w:rsidR="006B65EB" w:rsidRDefault="006B65EB" w:rsidP="0063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0870" w14:textId="77777777" w:rsidR="006B65EB" w:rsidRDefault="006B65EB" w:rsidP="00634DC9">
      <w:pPr>
        <w:spacing w:after="0" w:line="240" w:lineRule="auto"/>
      </w:pPr>
      <w:r>
        <w:separator/>
      </w:r>
    </w:p>
  </w:footnote>
  <w:footnote w:type="continuationSeparator" w:id="0">
    <w:p w14:paraId="26EA404E" w14:textId="77777777" w:rsidR="006B65EB" w:rsidRDefault="006B65EB" w:rsidP="00634DC9">
      <w:pPr>
        <w:spacing w:after="0" w:line="240" w:lineRule="auto"/>
      </w:pPr>
      <w:r>
        <w:continuationSeparator/>
      </w:r>
    </w:p>
  </w:footnote>
  <w:footnote w:id="1">
    <w:p w14:paraId="036298F0" w14:textId="77777777" w:rsidR="00FB0C7E" w:rsidRDefault="00FB0C7E" w:rsidP="00FB0C7E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W przypadku deklaracji uczestnictwa osoby małoletniej oświadczenie powinno zostać podpisane </w:t>
      </w:r>
      <w:r w:rsidRPr="00DB642C">
        <w:rPr>
          <w:rFonts w:ascii="Calibri" w:hAnsi="Calibri" w:cs="Calibri"/>
          <w:sz w:val="16"/>
          <w:szCs w:val="16"/>
          <w:u w:val="single"/>
        </w:rPr>
        <w:t>przez uczestnika i jej prawnego opiekuna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854B6" w14:textId="77777777" w:rsidR="007E5D46" w:rsidRPr="00C31B9B" w:rsidRDefault="007A37F3" w:rsidP="00C31B9B">
    <w:pPr>
      <w:pStyle w:val="Nagwek"/>
      <w:jc w:val="center"/>
      <w:rPr>
        <w:rFonts w:cs="Arial"/>
        <w:i/>
        <w:noProof/>
        <w:color w:val="595959"/>
        <w:sz w:val="20"/>
      </w:rPr>
    </w:pPr>
    <w:r>
      <w:rPr>
        <w:noProof/>
        <w:lang w:eastAsia="pl-PL"/>
      </w:rPr>
      <w:drawing>
        <wp:inline distT="0" distB="0" distL="0" distR="0" wp14:anchorId="149CDEB5" wp14:editId="61187C3A">
          <wp:extent cx="5757061" cy="804672"/>
          <wp:effectExtent l="0" t="0" r="0" b="0"/>
          <wp:docPr id="3" name="Obraz 3" descr="http://wup.kielce.pl/images/stories/power/ciag%20PO%20WER%20i%20UE%20bial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up.kielce.pl/images/stories/power/ciag%20PO%20WER%20i%20UE%20bial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6AC92" w14:textId="558B077D" w:rsidR="00147B45" w:rsidRPr="008F55CE" w:rsidRDefault="008F55CE" w:rsidP="007E5D46">
    <w:pPr>
      <w:pStyle w:val="Nagwek"/>
      <w:jc w:val="center"/>
      <w:rPr>
        <w:rFonts w:asciiTheme="minorHAnsi" w:hAnsiTheme="minorHAnsi" w:cs="Arial"/>
        <w:i/>
        <w:sz w:val="18"/>
        <w:szCs w:val="18"/>
      </w:rPr>
    </w:pPr>
    <w:r w:rsidRPr="008F55CE">
      <w:rPr>
        <w:rFonts w:cs="Arial"/>
        <w:i/>
        <w:noProof/>
        <w:color w:val="595959"/>
        <w:sz w:val="18"/>
        <w:szCs w:val="18"/>
      </w:rPr>
      <w:t>POWER PMU I</w:t>
    </w:r>
    <w:r w:rsidR="00522F0A">
      <w:rPr>
        <w:rFonts w:cs="Arial"/>
        <w:i/>
        <w:noProof/>
        <w:color w:val="595959"/>
        <w:sz w:val="18"/>
        <w:szCs w:val="18"/>
      </w:rPr>
      <w:t>V</w:t>
    </w:r>
    <w:r w:rsidRPr="008F55CE">
      <w:rPr>
        <w:rFonts w:cs="Arial"/>
        <w:i/>
        <w:noProof/>
        <w:color w:val="595959"/>
        <w:sz w:val="18"/>
        <w:szCs w:val="18"/>
      </w:rPr>
      <w:t xml:space="preserve"> Nabór (konkurs 202</w:t>
    </w:r>
    <w:r w:rsidR="00522F0A">
      <w:rPr>
        <w:rFonts w:cs="Arial"/>
        <w:i/>
        <w:noProof/>
        <w:color w:val="595959"/>
        <w:sz w:val="18"/>
        <w:szCs w:val="18"/>
      </w:rPr>
      <w:t>1</w:t>
    </w:r>
    <w:r w:rsidRPr="008F55CE">
      <w:rPr>
        <w:rFonts w:cs="Arial"/>
        <w:i/>
        <w:noProof/>
        <w:color w:val="595959"/>
        <w:sz w:val="18"/>
        <w:szCs w:val="18"/>
      </w:rPr>
      <w:t xml:space="preserve">)  </w:t>
    </w:r>
    <w:r w:rsidR="007E5D46" w:rsidRPr="008F55CE">
      <w:rPr>
        <w:rFonts w:cs="Arial"/>
        <w:i/>
        <w:noProof/>
        <w:color w:val="808080"/>
        <w:sz w:val="18"/>
        <w:szCs w:val="18"/>
      </w:rPr>
      <w:t>Załącznik VIII umowy finansowej – wzór oświadczenia uczestnika Przedsięwzięcia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V6xo4YBurXxi6TmooMlA/jfHjux85NMosq4hpAqb8QAmw7Dh6i5CReYc7xbd3swxzkKnYVLC7QZw/c0kKEpXKg==" w:salt="FAr7Lv7VspNDBLfUuHUi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C9"/>
    <w:rsid w:val="00067E41"/>
    <w:rsid w:val="000B09A8"/>
    <w:rsid w:val="00147B45"/>
    <w:rsid w:val="001A424C"/>
    <w:rsid w:val="002A72FC"/>
    <w:rsid w:val="002C54E9"/>
    <w:rsid w:val="0044477F"/>
    <w:rsid w:val="00522F0A"/>
    <w:rsid w:val="00600471"/>
    <w:rsid w:val="00634DC9"/>
    <w:rsid w:val="006B65EB"/>
    <w:rsid w:val="007241F9"/>
    <w:rsid w:val="007A37F3"/>
    <w:rsid w:val="007C07FD"/>
    <w:rsid w:val="007E5D46"/>
    <w:rsid w:val="008F55CE"/>
    <w:rsid w:val="009431CF"/>
    <w:rsid w:val="00945CC6"/>
    <w:rsid w:val="009620EE"/>
    <w:rsid w:val="009A627B"/>
    <w:rsid w:val="00C31B9B"/>
    <w:rsid w:val="00CE6FA7"/>
    <w:rsid w:val="00DB642C"/>
    <w:rsid w:val="00DC6EEC"/>
    <w:rsid w:val="00E076E4"/>
    <w:rsid w:val="00E17D6C"/>
    <w:rsid w:val="00E64094"/>
    <w:rsid w:val="00EA076D"/>
    <w:rsid w:val="00EF7A2B"/>
    <w:rsid w:val="00F73CA9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7ABA1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D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634DC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34DC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34D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unhideWhenUsed/>
    <w:rsid w:val="00634D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D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4D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D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B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frs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5248</Characters>
  <Application>Microsoft Office Word</Application>
  <DocSecurity>8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klukasiak</dc:creator>
  <cp:lastModifiedBy>Biblioteka</cp:lastModifiedBy>
  <cp:revision>3</cp:revision>
  <cp:lastPrinted>2019-08-07T07:16:00Z</cp:lastPrinted>
  <dcterms:created xsi:type="dcterms:W3CDTF">2022-09-05T08:23:00Z</dcterms:created>
  <dcterms:modified xsi:type="dcterms:W3CDTF">2022-09-05T10:59:00Z</dcterms:modified>
</cp:coreProperties>
</file>